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1B59C" w14:textId="77777777" w:rsidR="003C4DA6" w:rsidRPr="0018390B" w:rsidRDefault="003C4DA6" w:rsidP="0018390B">
      <w:pPr>
        <w:jc w:val="center"/>
        <w:rPr>
          <w:b/>
          <w:bCs/>
        </w:rPr>
      </w:pPr>
      <w:r w:rsidRPr="0018390B">
        <w:rPr>
          <w:b/>
          <w:bCs/>
        </w:rPr>
        <w:t>KİŞİSEL VERİLERİN İŞLENMESİ VE GÜVENLİĞİ ONAY FORMU</w:t>
      </w:r>
    </w:p>
    <w:p w14:paraId="0320FAEA" w14:textId="77777777" w:rsidR="003C4DA6" w:rsidRDefault="003C4DA6" w:rsidP="003C4DA6"/>
    <w:p w14:paraId="2346A34C" w14:textId="19A4E52F" w:rsidR="003C4DA6" w:rsidRDefault="003C4DA6" w:rsidP="003C4DA6">
      <w:r>
        <w:t xml:space="preserve">Bu dokumanı onaylayarak 6698 Sayılı Kişisel Verilerin Korunması Kanunu’nun (“Kanun”) 5. Maddesi kapsamında </w:t>
      </w:r>
      <w:r w:rsidR="009D59DD">
        <w:t>Kocaeli İl Milli Eğitim Müdürlüğü’ne</w:t>
      </w:r>
      <w:r>
        <w:t xml:space="preserve"> iletmiş olduğunuz kişisel verilerinizin, hizmetlerimiz hakkında bilgi vermek ve sizlerle iletişime geçmek, istatistiki bilgi toplamak ve </w:t>
      </w:r>
      <w:r w:rsidR="0041784F">
        <w:t>aşağıdaki</w:t>
      </w:r>
      <w:r>
        <w:t xml:space="preserve"> işlemlerin yapılması amacıyla verileri</w:t>
      </w:r>
      <w:r w:rsidR="009D59DD">
        <w:t>n kurumumuz</w:t>
      </w:r>
      <w:r>
        <w:t xml:space="preserve"> tarafından işlenmesine açıkça rıza göstermektesiniz. Kişisel verileriniz kanuni düzenlemelere uygun olarak ticari teamüllerde </w:t>
      </w:r>
      <w:r w:rsidR="009D59DD">
        <w:t>kullanılmayacaktır</w:t>
      </w:r>
      <w:r>
        <w:t xml:space="preserve">. </w:t>
      </w:r>
    </w:p>
    <w:p w14:paraId="3BBF16FE" w14:textId="77777777" w:rsidR="003C4DA6" w:rsidRDefault="003C4DA6" w:rsidP="003C4DA6"/>
    <w:p w14:paraId="2C030D52" w14:textId="1ABDF053" w:rsidR="009D59DD" w:rsidRPr="009D59DD" w:rsidRDefault="009D59DD" w:rsidP="009D59DD">
      <w:r w:rsidRPr="009D59DD">
        <w:t xml:space="preserve">Milli Eğitim Bakanlığı ve bağlı müdürlükleri, Maliye Bakanlığı, İlçe Emniyet Müdürlükleri ve Çalışma ve Sosyal Güvenlik Bakanlığı başta olmak üzere kamu kurum ve kuruluşları ile </w:t>
      </w:r>
      <w:r w:rsidR="00F339AC">
        <w:t>kurum</w:t>
      </w:r>
      <w:r w:rsidRPr="009D59DD">
        <w:t xml:space="preserve"> operasyonların yürüt</w:t>
      </w:r>
      <w:r w:rsidR="00F339AC">
        <w:t>ül</w:t>
      </w:r>
      <w:r w:rsidRPr="009D59DD">
        <w:t xml:space="preserve">ebilmesi, </w:t>
      </w:r>
      <w:r w:rsidR="00F339AC">
        <w:t xml:space="preserve">müdürlüğümüze bağlı kurumlarla </w:t>
      </w:r>
      <w:r w:rsidRPr="009D59DD">
        <w:t xml:space="preserve">koordinasyonun ve iş gelişiminin/akışının sağlanabilmesi, </w:t>
      </w:r>
      <w:r w:rsidR="00F339AC">
        <w:t xml:space="preserve">personelimizin </w:t>
      </w:r>
      <w:r w:rsidRPr="009D59DD">
        <w:t>ihtiyaçlarını</w:t>
      </w:r>
      <w:r w:rsidR="00F339AC">
        <w:t>n</w:t>
      </w:r>
      <w:r w:rsidRPr="009D59DD">
        <w:t xml:space="preserve"> karşılayabilmesi ve/veya </w:t>
      </w:r>
      <w:proofErr w:type="spellStart"/>
      <w:r w:rsidRPr="009D59DD">
        <w:t>sözleşmesel</w:t>
      </w:r>
      <w:proofErr w:type="spellEnd"/>
      <w:r w:rsidRPr="009D59DD">
        <w:t xml:space="preserve"> yükümlülüklerini yerine getirebilmesi, bilgi saklama/raporlama/bilgilendirme yükümlülüklerinin yerine getirilmesi, reklam/tanıtım faaliyetlerinin gerçekleştirilmesi, idari faaliyetlere ilişkin stratejilerin tasarlanması veya idari tedbir/kararların alınması amacıyla </w:t>
      </w:r>
      <w:r w:rsidR="00F339AC">
        <w:t>kurum</w:t>
      </w:r>
      <w:r w:rsidRPr="009D59DD">
        <w:t xml:space="preserve"> yöneticilerine ve çalışanlarına, faaliyetlerini sürdürebilmesi ve bazen de hak kaybının önlenmesi için gereken hallerde ve meşru menfaatinin söz konusu olduğu hallerde kadrolu olan yahut sözleşme ile hizmet alınan 3. şahıs hukukçulara, denetim </w:t>
      </w:r>
      <w:r w:rsidR="00F339AC">
        <w:t>kurumlarına</w:t>
      </w:r>
      <w:r w:rsidRPr="009D59DD">
        <w:t>, müfettişlere, sağlık görevlilerine, teknik destek sağlayıcılarıyla ve ilgili kamu kurumlarının hukuki yetkisi dâhilindeki talepleri kapsamında sınırlı olarak hukuken yetkili kamu kurum ve kuruluşlarına veri güvenliğine ilişkin teknik ve idari tedbirler alınmak kaydıyla aktarılabilmektedir.</w:t>
      </w:r>
    </w:p>
    <w:p w14:paraId="2EB39277" w14:textId="77777777" w:rsidR="009D59DD" w:rsidRDefault="009D59DD" w:rsidP="003C4DA6"/>
    <w:p w14:paraId="2CE1E677" w14:textId="2E1F22E9" w:rsidR="003C4DA6" w:rsidRDefault="003C4DA6" w:rsidP="003C4DA6">
      <w:r>
        <w:t xml:space="preserve">Kanuni haklarınız kapsamında; dilediğiniz zaman Veri Sorumlusu </w:t>
      </w:r>
      <w:r w:rsidR="0018390B">
        <w:t>kurumumuza</w:t>
      </w:r>
      <w:r>
        <w:t xml:space="preserve"> başvurarak tarafınıza ait kişisel verilerin işlenip işlenmediğini öğrenme, işlenen kişisel verileri varsa bunlara ilişkin bilgi talep etme, kişisel verilerin işlenme amacını ve bu verilerin amaca uygun kullanılıp kullanılmadığını öğrenme, kişisel verilerinin aktarıldığı üçüncü kişileri bilme, kişisel verilerindeki hataların düzeltilmesini ve eğer aktarım yapılmışsa ilgili üçüncü kişiden bu düzeltmenin istenmesini talep etme, kişisel verilerin işlenmesini gerektiren sebeplerin ortadan kalkması halinde bu verilerin silinmesini, yok edilmesini ya da anonim hale getirilmesini isteme ve eğer aktarım yapılmışsa bu talebin aktarılan üçüncü kişiye iletilmesini isteme, işlenen verilerin neticesinde kişi ile ilintili olumsuz bir sonuç çıkmasına itiraz etme, Kanun’a aykırı veri işleme nedeniyle zararının ortaya çıkması halinde zararını yasalar çerçevesinde talep etme hakkınız mevcuttur. Bu hususta her tür iletişiminiz veya şikâyet ve başvuru haklarınız için gerekli bilgiler web sitemiz üzerinde bilgilerinize sunulmuştur</w:t>
      </w:r>
      <w:r w:rsidR="009D59DD">
        <w:t>.</w:t>
      </w:r>
    </w:p>
    <w:p w14:paraId="71534083" w14:textId="77777777" w:rsidR="003C4DA6" w:rsidRDefault="003C4DA6" w:rsidP="003C4DA6"/>
    <w:p w14:paraId="21DEE744" w14:textId="554020C0" w:rsidR="003C4DA6" w:rsidRDefault="00BA736C" w:rsidP="003C4DA6">
      <w:r w:rsidRPr="00BA736C">
        <w:t>Kişisel Verilerinizin, Veri Sorumlusu olan kurumumuzun belirleyeceği yurtiçi veya yurtdışında bulunan 3. kişilere, işbu verilerin saklanması, depolanması ve açık rıza gösterilen amaçlarla işlenmesi için aktarılmasına açıkça onay vermekte</w:t>
      </w:r>
      <w:r>
        <w:t>s</w:t>
      </w:r>
      <w:r w:rsidRPr="00BA736C">
        <w:t>iniz</w:t>
      </w:r>
      <w:r w:rsidR="0041784F">
        <w:t xml:space="preserve">. </w:t>
      </w:r>
      <w:r w:rsidR="009D59DD">
        <w:t>Kurumumuz</w:t>
      </w:r>
      <w:r w:rsidR="003C4DA6">
        <w:t xml:space="preserve"> tarafından 6698 sayılı Kişisel Verilerin Korunması Kanunu ve ilgili mevzuat hükümleri kapsamında yapılmış olan işbu bilgilendirme ve aydınlatma sonrasında kişisel verileriniz aşağıdaki açık muvafakatiniz ile toplanacaktır:</w:t>
      </w:r>
    </w:p>
    <w:p w14:paraId="7F5AD0F9" w14:textId="77777777" w:rsidR="003C4DA6" w:rsidRDefault="003C4DA6" w:rsidP="003C4DA6"/>
    <w:p w14:paraId="2D82ECA1" w14:textId="65882548" w:rsidR="0076094C" w:rsidRDefault="003C4DA6" w:rsidP="003C4DA6">
      <w:r>
        <w:lastRenderedPageBreak/>
        <w:t xml:space="preserve">Kocaeli İl Milli Eğitim Müdürlüğü tarafından açıklanan 6698 sayılı Kişisel Verilerin Korunması Kanunu’na ilişkin aydınlatma metninin tamamını okudum, anladım ve Kocaeli İl Milli Eğitim Müdürlüğü’nün Kişisel Verilerimi yukarıda belirtilen amaçlar çerçevesinde işlemesi konusunda bilgilendirildim. Bu kapsamda Kişisel Verilerimin Aydınlatma </w:t>
      </w:r>
      <w:proofErr w:type="spellStart"/>
      <w:r>
        <w:t>Metni’nde</w:t>
      </w:r>
      <w:proofErr w:type="spellEnd"/>
      <w:r>
        <w:t xml:space="preserve"> belirtilen hususlar dahilinde paylaşılmasına konu hakkında tereddüde yer vermeyecek şekilde aydınlatılmış ve bilgi sahibi olarak, açık rızamla onay veriyorum.</w:t>
      </w:r>
    </w:p>
    <w:sectPr w:rsidR="0076094C" w:rsidSect="0041784F">
      <w:pgSz w:w="11900" w:h="16840"/>
      <w:pgMar w:top="1417" w:right="1417" w:bottom="242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DA6"/>
    <w:rsid w:val="000D2B4A"/>
    <w:rsid w:val="0018390B"/>
    <w:rsid w:val="003C4DA6"/>
    <w:rsid w:val="0041784F"/>
    <w:rsid w:val="009D59DD"/>
    <w:rsid w:val="00BA12FE"/>
    <w:rsid w:val="00BA736C"/>
    <w:rsid w:val="00F339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688F7585"/>
  <w14:defaultImageDpi w14:val="32767"/>
  <w15:chartTrackingRefBased/>
  <w15:docId w15:val="{22AC607C-79BC-4941-B3CF-3924A601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6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570</Words>
  <Characters>3253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Burcin MENTES</dc:creator>
  <cp:keywords/>
  <dc:description/>
  <cp:lastModifiedBy>Hasan Burcin MENTES</cp:lastModifiedBy>
  <cp:revision>5</cp:revision>
  <dcterms:created xsi:type="dcterms:W3CDTF">2021-03-29T18:23:00Z</dcterms:created>
  <dcterms:modified xsi:type="dcterms:W3CDTF">2021-03-29T19:32:00Z</dcterms:modified>
</cp:coreProperties>
</file>